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B520D" w14:textId="7785F14C" w:rsidR="004A5F10" w:rsidRPr="003C28B2" w:rsidRDefault="00D062D5" w:rsidP="001B1F8D">
      <w:pPr>
        <w:pStyle w:val="Bezproreda"/>
        <w:rPr>
          <w:rFonts w:ascii="Arial" w:hAnsi="Arial" w:cs="Arial"/>
        </w:rPr>
      </w:pPr>
      <w:r w:rsidRPr="003C28B2">
        <w:rPr>
          <w:rFonts w:ascii="Arial" w:hAnsi="Arial" w:cs="Arial"/>
        </w:rPr>
        <w:t>OSNOVNA ŠKOLA ŠTRIGOVA</w:t>
      </w:r>
    </w:p>
    <w:p w14:paraId="6886EEA3" w14:textId="54B626DB" w:rsidR="00D062D5" w:rsidRPr="003C28B2" w:rsidRDefault="00D062D5" w:rsidP="001B1F8D">
      <w:pPr>
        <w:pStyle w:val="Bezproreda"/>
        <w:rPr>
          <w:rFonts w:ascii="Arial" w:hAnsi="Arial" w:cs="Arial"/>
        </w:rPr>
      </w:pPr>
      <w:r w:rsidRPr="003C28B2">
        <w:rPr>
          <w:rFonts w:ascii="Arial" w:hAnsi="Arial" w:cs="Arial"/>
        </w:rPr>
        <w:t>Štrigova 126a</w:t>
      </w:r>
    </w:p>
    <w:p w14:paraId="6AFD92B9" w14:textId="4063441B" w:rsidR="00D062D5" w:rsidRPr="003C28B2" w:rsidRDefault="00D062D5" w:rsidP="001B1F8D">
      <w:pPr>
        <w:pStyle w:val="Bezproreda"/>
        <w:rPr>
          <w:rFonts w:ascii="Arial" w:hAnsi="Arial" w:cs="Arial"/>
        </w:rPr>
      </w:pPr>
      <w:r w:rsidRPr="003C28B2">
        <w:rPr>
          <w:rFonts w:ascii="Arial" w:hAnsi="Arial" w:cs="Arial"/>
        </w:rPr>
        <w:t>40312 Štrigova</w:t>
      </w:r>
    </w:p>
    <w:p w14:paraId="3B38A3FD" w14:textId="35FBBA75" w:rsidR="00D062D5" w:rsidRPr="003C28B2" w:rsidRDefault="00D062D5" w:rsidP="001B1F8D">
      <w:pPr>
        <w:pStyle w:val="Bezproreda"/>
        <w:rPr>
          <w:rFonts w:ascii="Arial" w:hAnsi="Arial" w:cs="Arial"/>
        </w:rPr>
      </w:pPr>
      <w:r w:rsidRPr="003C28B2">
        <w:rPr>
          <w:rFonts w:ascii="Arial" w:hAnsi="Arial" w:cs="Arial"/>
        </w:rPr>
        <w:t>KLASA:</w:t>
      </w:r>
      <w:r w:rsidR="001B1F8D" w:rsidRPr="003C28B2">
        <w:rPr>
          <w:rFonts w:ascii="Arial" w:hAnsi="Arial" w:cs="Arial"/>
        </w:rPr>
        <w:t xml:space="preserve"> 008-0</w:t>
      </w:r>
      <w:r w:rsidR="003C28B2" w:rsidRPr="003C28B2">
        <w:rPr>
          <w:rFonts w:ascii="Arial" w:hAnsi="Arial" w:cs="Arial"/>
        </w:rPr>
        <w:t>2</w:t>
      </w:r>
      <w:r w:rsidR="001B1F8D" w:rsidRPr="003C28B2">
        <w:rPr>
          <w:rFonts w:ascii="Arial" w:hAnsi="Arial" w:cs="Arial"/>
        </w:rPr>
        <w:t>/</w:t>
      </w:r>
      <w:r w:rsidR="003C28B2" w:rsidRPr="003C28B2">
        <w:rPr>
          <w:rFonts w:ascii="Arial" w:hAnsi="Arial" w:cs="Arial"/>
        </w:rPr>
        <w:t>26-01/01</w:t>
      </w:r>
    </w:p>
    <w:p w14:paraId="225304AA" w14:textId="11A2C975" w:rsidR="00D062D5" w:rsidRPr="003C28B2" w:rsidRDefault="00D062D5" w:rsidP="001B1F8D">
      <w:pPr>
        <w:pStyle w:val="Bezproreda"/>
        <w:rPr>
          <w:rFonts w:ascii="Arial" w:hAnsi="Arial" w:cs="Arial"/>
        </w:rPr>
      </w:pPr>
      <w:r w:rsidRPr="003C28B2">
        <w:rPr>
          <w:rFonts w:ascii="Arial" w:hAnsi="Arial" w:cs="Arial"/>
        </w:rPr>
        <w:t xml:space="preserve">URBROJ: </w:t>
      </w:r>
      <w:r w:rsidR="003C28B2" w:rsidRPr="003C28B2">
        <w:rPr>
          <w:rFonts w:ascii="Arial" w:hAnsi="Arial" w:cs="Arial"/>
        </w:rPr>
        <w:t>2109-48-01-26-02</w:t>
      </w:r>
    </w:p>
    <w:p w14:paraId="4136BBB2" w14:textId="6AE4EF62" w:rsidR="00D062D5" w:rsidRPr="003C28B2" w:rsidRDefault="00D062D5" w:rsidP="001B1F8D">
      <w:pPr>
        <w:pStyle w:val="Bezproreda"/>
        <w:rPr>
          <w:rFonts w:ascii="Arial" w:hAnsi="Arial" w:cs="Arial"/>
        </w:rPr>
      </w:pPr>
      <w:r w:rsidRPr="003C28B2">
        <w:rPr>
          <w:rFonts w:ascii="Arial" w:hAnsi="Arial" w:cs="Arial"/>
        </w:rPr>
        <w:t>Štrigova, 3. kolovoza 2026.</w:t>
      </w:r>
    </w:p>
    <w:p w14:paraId="6BC076AA" w14:textId="51954B12" w:rsidR="00D062D5" w:rsidRPr="003C28B2" w:rsidRDefault="00D062D5" w:rsidP="001B1F8D">
      <w:pPr>
        <w:pStyle w:val="Bezproreda"/>
        <w:rPr>
          <w:rFonts w:ascii="Arial" w:hAnsi="Arial" w:cs="Arial"/>
        </w:rPr>
      </w:pPr>
    </w:p>
    <w:p w14:paraId="676DE05B" w14:textId="4FEA6855" w:rsidR="00D062D5" w:rsidRDefault="00D062D5">
      <w:pPr>
        <w:rPr>
          <w:rFonts w:ascii="Arial" w:hAnsi="Arial" w:cs="Arial"/>
        </w:rPr>
      </w:pPr>
      <w:r w:rsidRPr="003C28B2">
        <w:rPr>
          <w:rFonts w:ascii="Arial" w:hAnsi="Arial" w:cs="Arial"/>
        </w:rPr>
        <w:t xml:space="preserve">Na temelju članka 11. Zakona o  pravu na pristup informacijama (Narodne novine br. 25/13, 85/15, 69/22) Osnovna škola Štrigova objavljuje </w:t>
      </w:r>
    </w:p>
    <w:p w14:paraId="6EB17592" w14:textId="77777777" w:rsidR="003C28B2" w:rsidRPr="003C28B2" w:rsidRDefault="003C28B2">
      <w:pPr>
        <w:rPr>
          <w:rFonts w:ascii="Arial" w:hAnsi="Arial" w:cs="Arial"/>
        </w:rPr>
      </w:pPr>
    </w:p>
    <w:p w14:paraId="4373DDB3" w14:textId="0E90CB7C" w:rsidR="00D062D5" w:rsidRPr="003C28B2" w:rsidRDefault="00D062D5" w:rsidP="00D062D5">
      <w:pPr>
        <w:jc w:val="center"/>
        <w:rPr>
          <w:rFonts w:ascii="Arial" w:hAnsi="Arial" w:cs="Arial"/>
          <w:b/>
          <w:bCs/>
        </w:rPr>
      </w:pPr>
      <w:r w:rsidRPr="003C28B2">
        <w:rPr>
          <w:rFonts w:ascii="Arial" w:hAnsi="Arial" w:cs="Arial"/>
          <w:b/>
          <w:bCs/>
        </w:rPr>
        <w:t>I Z V J E Š Ć E</w:t>
      </w:r>
    </w:p>
    <w:p w14:paraId="4FD73494" w14:textId="20DC7F61" w:rsidR="00D062D5" w:rsidRPr="003C28B2" w:rsidRDefault="00D062D5" w:rsidP="00D062D5">
      <w:pPr>
        <w:jc w:val="center"/>
        <w:rPr>
          <w:rFonts w:ascii="Arial" w:hAnsi="Arial" w:cs="Arial"/>
          <w:b/>
          <w:bCs/>
        </w:rPr>
      </w:pPr>
      <w:r w:rsidRPr="003C28B2">
        <w:rPr>
          <w:rFonts w:ascii="Arial" w:hAnsi="Arial" w:cs="Arial"/>
          <w:b/>
          <w:bCs/>
        </w:rPr>
        <w:t>O PROVEDENOM  SAVJETOVANJU S</w:t>
      </w:r>
      <w:r w:rsidR="003C28B2" w:rsidRPr="003C28B2">
        <w:rPr>
          <w:rFonts w:ascii="Arial" w:hAnsi="Arial" w:cs="Arial"/>
          <w:b/>
          <w:bCs/>
        </w:rPr>
        <w:t>A</w:t>
      </w:r>
      <w:r w:rsidRPr="003C28B2">
        <w:rPr>
          <w:rFonts w:ascii="Arial" w:hAnsi="Arial" w:cs="Arial"/>
          <w:b/>
          <w:bCs/>
        </w:rPr>
        <w:t xml:space="preserve"> ZAINTERESIRANOM JAVNOŠĆU</w:t>
      </w:r>
    </w:p>
    <w:p w14:paraId="1C8EF738" w14:textId="77777777" w:rsidR="00D062D5" w:rsidRPr="003C28B2" w:rsidRDefault="00D062D5" w:rsidP="00D062D5">
      <w:pPr>
        <w:rPr>
          <w:rFonts w:ascii="Arial" w:hAnsi="Arial" w:cs="Arial"/>
        </w:rPr>
      </w:pPr>
    </w:p>
    <w:p w14:paraId="70C41FC0" w14:textId="1B79C0DB" w:rsidR="00D062D5" w:rsidRPr="003C28B2" w:rsidRDefault="00D062D5" w:rsidP="00D062D5">
      <w:pPr>
        <w:rPr>
          <w:rFonts w:ascii="Arial" w:hAnsi="Arial" w:cs="Arial"/>
        </w:rPr>
      </w:pPr>
      <w:r w:rsidRPr="003C28B2">
        <w:rPr>
          <w:rFonts w:ascii="Arial" w:hAnsi="Arial" w:cs="Arial"/>
        </w:rPr>
        <w:t>Osnovna škola Štrig</w:t>
      </w:r>
      <w:r w:rsidR="003C28B2" w:rsidRPr="003C28B2">
        <w:rPr>
          <w:rFonts w:ascii="Arial" w:hAnsi="Arial" w:cs="Arial"/>
        </w:rPr>
        <w:t>ova</w:t>
      </w:r>
      <w:r w:rsidRPr="003C28B2">
        <w:rPr>
          <w:rFonts w:ascii="Arial" w:hAnsi="Arial" w:cs="Arial"/>
        </w:rPr>
        <w:t xml:space="preserve"> provela je savjetovanje sa zainteresiranom javnošću o Prijedlogu Pravilnika o provedbi  postupka jednostavne nabave.</w:t>
      </w:r>
      <w:r w:rsidR="003C28B2" w:rsidRPr="003C28B2">
        <w:rPr>
          <w:rFonts w:ascii="Arial" w:hAnsi="Arial" w:cs="Arial"/>
        </w:rPr>
        <w:t xml:space="preserve"> </w:t>
      </w:r>
    </w:p>
    <w:p w14:paraId="3ECC8657" w14:textId="424D5F17" w:rsidR="00D062D5" w:rsidRPr="003C28B2" w:rsidRDefault="00D062D5" w:rsidP="00D062D5">
      <w:pPr>
        <w:rPr>
          <w:rFonts w:ascii="Arial" w:hAnsi="Arial" w:cs="Arial"/>
        </w:rPr>
      </w:pPr>
      <w:r w:rsidRPr="003C28B2">
        <w:rPr>
          <w:rFonts w:ascii="Arial" w:hAnsi="Arial" w:cs="Arial"/>
        </w:rPr>
        <w:t>Savjetovanje je trajalo od 1. srpnja 2026. do 31. srpnja 2026. godine.</w:t>
      </w:r>
    </w:p>
    <w:p w14:paraId="2D45CB4D" w14:textId="48FB3C56" w:rsidR="00D062D5" w:rsidRPr="003C28B2" w:rsidRDefault="00D062D5" w:rsidP="00D062D5">
      <w:pPr>
        <w:rPr>
          <w:rFonts w:ascii="Arial" w:hAnsi="Arial" w:cs="Arial"/>
          <w:b/>
          <w:bCs/>
        </w:rPr>
      </w:pPr>
      <w:r w:rsidRPr="003C28B2">
        <w:rPr>
          <w:rFonts w:ascii="Arial" w:hAnsi="Arial" w:cs="Arial"/>
          <w:b/>
          <w:bCs/>
        </w:rPr>
        <w:t xml:space="preserve">Tijek postupka i zaprimljene primjedbe: </w:t>
      </w:r>
    </w:p>
    <w:p w14:paraId="69467F57" w14:textId="74CA7182" w:rsidR="00D062D5" w:rsidRPr="003C28B2" w:rsidRDefault="00D062D5" w:rsidP="00392325">
      <w:pPr>
        <w:jc w:val="both"/>
        <w:rPr>
          <w:rFonts w:ascii="Arial" w:hAnsi="Arial" w:cs="Arial"/>
        </w:rPr>
      </w:pPr>
      <w:r w:rsidRPr="003C28B2">
        <w:rPr>
          <w:rFonts w:ascii="Arial" w:hAnsi="Arial" w:cs="Arial"/>
        </w:rPr>
        <w:t>Osnovna škola Štrigova pokrenula je postupak savjetovanje sa zainteresiranom javnošću za gore navedeni dokument. Nacrt dokumenta s pozivom na sudjelovanje u savjetovanju javno je objavljen na službenim internetsk</w:t>
      </w:r>
      <w:r w:rsidR="001B1F8D" w:rsidRPr="003C28B2">
        <w:rPr>
          <w:rFonts w:ascii="Arial" w:hAnsi="Arial" w:cs="Arial"/>
        </w:rPr>
        <w:t>im</w:t>
      </w:r>
      <w:r w:rsidRPr="003C28B2">
        <w:rPr>
          <w:rFonts w:ascii="Arial" w:hAnsi="Arial" w:cs="Arial"/>
        </w:rPr>
        <w:t xml:space="preserve"> stranic</w:t>
      </w:r>
      <w:r w:rsidR="001B1F8D" w:rsidRPr="003C28B2">
        <w:rPr>
          <w:rFonts w:ascii="Arial" w:hAnsi="Arial" w:cs="Arial"/>
        </w:rPr>
        <w:t xml:space="preserve">ama </w:t>
      </w:r>
      <w:r w:rsidRPr="003C28B2">
        <w:rPr>
          <w:rFonts w:ascii="Arial" w:hAnsi="Arial" w:cs="Arial"/>
        </w:rPr>
        <w:t>škole</w:t>
      </w:r>
      <w:r w:rsidR="001B1F8D" w:rsidRPr="003C28B2">
        <w:rPr>
          <w:rFonts w:ascii="Arial" w:hAnsi="Arial" w:cs="Arial"/>
        </w:rPr>
        <w:t xml:space="preserve"> s mogućnošću dostave primjedbi, prijedloga i mišljenja u zakonskom roku. </w:t>
      </w:r>
    </w:p>
    <w:p w14:paraId="15717194" w14:textId="745EA43D" w:rsidR="001B1F8D" w:rsidRPr="003C28B2" w:rsidRDefault="001B1F8D" w:rsidP="00392325">
      <w:pPr>
        <w:jc w:val="both"/>
        <w:rPr>
          <w:rFonts w:ascii="Arial" w:hAnsi="Arial" w:cs="Arial"/>
        </w:rPr>
      </w:pPr>
      <w:r w:rsidRPr="003C28B2">
        <w:rPr>
          <w:rFonts w:ascii="Arial" w:hAnsi="Arial" w:cs="Arial"/>
        </w:rPr>
        <w:t xml:space="preserve">Tijekom trajanja javnog savjetovanja nisu zaprimljene primjedbe, prijedlozi niti mišljenja zainteresirane javnosti na predloženi prijedlog Pravilnika o provedbi postupka jednostavne nabave. </w:t>
      </w:r>
    </w:p>
    <w:p w14:paraId="7211D76A" w14:textId="77777777" w:rsidR="003C28B2" w:rsidRPr="003C28B2" w:rsidRDefault="001B1F8D" w:rsidP="00392325">
      <w:pPr>
        <w:jc w:val="both"/>
        <w:rPr>
          <w:rFonts w:ascii="Arial" w:hAnsi="Arial" w:cs="Arial"/>
        </w:rPr>
      </w:pPr>
      <w:r w:rsidRPr="003C28B2">
        <w:rPr>
          <w:rFonts w:ascii="Arial" w:hAnsi="Arial" w:cs="Arial"/>
          <w:b/>
          <w:bCs/>
        </w:rPr>
        <w:t>Zaključak:</w:t>
      </w:r>
      <w:r w:rsidRPr="003C28B2">
        <w:rPr>
          <w:rFonts w:ascii="Arial" w:hAnsi="Arial" w:cs="Arial"/>
        </w:rPr>
        <w:t xml:space="preserve"> </w:t>
      </w:r>
    </w:p>
    <w:p w14:paraId="7911698E" w14:textId="3181E01D" w:rsidR="001B1F8D" w:rsidRPr="003C28B2" w:rsidRDefault="001B1F8D" w:rsidP="00392325">
      <w:pPr>
        <w:jc w:val="both"/>
        <w:rPr>
          <w:rFonts w:ascii="Arial" w:hAnsi="Arial" w:cs="Arial"/>
        </w:rPr>
      </w:pPr>
      <w:r w:rsidRPr="003C28B2">
        <w:rPr>
          <w:rFonts w:ascii="Arial" w:hAnsi="Arial" w:cs="Arial"/>
        </w:rPr>
        <w:t xml:space="preserve">S obzirom na to da na prijedlog Pravilnika o provedbi postupaka jednostavne nabave nije bilo podnesenih prijedloga niti primjedbi, dokument se upućuje Školskom odboru na daljnje usvajanje. </w:t>
      </w:r>
    </w:p>
    <w:p w14:paraId="0B011361" w14:textId="77777777" w:rsidR="001B1F8D" w:rsidRPr="003C28B2" w:rsidRDefault="001B1F8D" w:rsidP="00D062D5">
      <w:pPr>
        <w:rPr>
          <w:rFonts w:ascii="Arial" w:hAnsi="Arial" w:cs="Arial"/>
        </w:rPr>
      </w:pPr>
      <w:r w:rsidRPr="003C28B2">
        <w:rPr>
          <w:rFonts w:ascii="Arial" w:hAnsi="Arial" w:cs="Arial"/>
        </w:rPr>
        <w:t>Ovo izvješće objaviti će se na internetskim stranicama škole.</w:t>
      </w:r>
    </w:p>
    <w:p w14:paraId="1E04506D" w14:textId="77777777" w:rsidR="001B1F8D" w:rsidRPr="003C28B2" w:rsidRDefault="001B1F8D" w:rsidP="00D062D5">
      <w:pPr>
        <w:rPr>
          <w:rFonts w:ascii="Arial" w:hAnsi="Arial" w:cs="Arial"/>
        </w:rPr>
      </w:pPr>
    </w:p>
    <w:p w14:paraId="7A6F5BC1" w14:textId="77777777" w:rsidR="001B1F8D" w:rsidRPr="003C28B2" w:rsidRDefault="001B1F8D" w:rsidP="003C28B2">
      <w:pPr>
        <w:jc w:val="right"/>
        <w:rPr>
          <w:rFonts w:ascii="Arial" w:hAnsi="Arial" w:cs="Arial"/>
        </w:rPr>
      </w:pPr>
      <w:r w:rsidRPr="003C28B2">
        <w:rPr>
          <w:rFonts w:ascii="Arial" w:hAnsi="Arial" w:cs="Arial"/>
        </w:rPr>
        <w:t>Ravnatelj:</w:t>
      </w:r>
    </w:p>
    <w:p w14:paraId="6DCFA3C1" w14:textId="64385C85" w:rsidR="001B1F8D" w:rsidRPr="003C28B2" w:rsidRDefault="001B1F8D" w:rsidP="003C28B2">
      <w:pPr>
        <w:jc w:val="right"/>
        <w:rPr>
          <w:rFonts w:ascii="Arial" w:hAnsi="Arial" w:cs="Arial"/>
        </w:rPr>
      </w:pPr>
      <w:r w:rsidRPr="003C28B2">
        <w:rPr>
          <w:rFonts w:ascii="Arial" w:hAnsi="Arial" w:cs="Arial"/>
        </w:rPr>
        <w:t xml:space="preserve">Stanislav Rebernik </w:t>
      </w:r>
    </w:p>
    <w:p w14:paraId="685A07B5" w14:textId="77777777" w:rsidR="00D062D5" w:rsidRDefault="00D062D5" w:rsidP="00D062D5"/>
    <w:sectPr w:rsidR="00D06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07EDC"/>
    <w:multiLevelType w:val="hybridMultilevel"/>
    <w:tmpl w:val="A75033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2D5"/>
    <w:rsid w:val="001B1F8D"/>
    <w:rsid w:val="00392325"/>
    <w:rsid w:val="003C28B2"/>
    <w:rsid w:val="004A5F10"/>
    <w:rsid w:val="00D0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3A3C8"/>
  <w15:chartTrackingRefBased/>
  <w15:docId w15:val="{8765EB1C-78A8-4303-ACF7-6CDF03C9A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062D5"/>
    <w:pPr>
      <w:ind w:left="720"/>
      <w:contextualSpacing/>
    </w:pPr>
  </w:style>
  <w:style w:type="paragraph" w:styleId="Bezproreda">
    <w:name w:val="No Spacing"/>
    <w:uiPriority w:val="1"/>
    <w:qFormat/>
    <w:rsid w:val="001B1F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Kojter Cafuk</dc:creator>
  <cp:keywords/>
  <dc:description/>
  <cp:lastModifiedBy>Ramona Kojter Cafuk</cp:lastModifiedBy>
  <cp:revision>3</cp:revision>
  <cp:lastPrinted>2026-08-12T08:19:00Z</cp:lastPrinted>
  <dcterms:created xsi:type="dcterms:W3CDTF">2026-08-12T07:54:00Z</dcterms:created>
  <dcterms:modified xsi:type="dcterms:W3CDTF">2026-08-12T08:20:00Z</dcterms:modified>
</cp:coreProperties>
</file>